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6C678C" w:rsidTr="00E32C7D">
        <w:trPr>
          <w:trHeight w:val="172"/>
        </w:trPr>
        <w:tc>
          <w:tcPr>
            <w:tcW w:w="9889" w:type="dxa"/>
            <w:gridSpan w:val="3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Код ОКПД2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6C678C" w:rsidTr="00E32C7D">
        <w:trPr>
          <w:trHeight w:val="233"/>
        </w:trPr>
        <w:tc>
          <w:tcPr>
            <w:tcW w:w="3215" w:type="dxa"/>
            <w:gridSpan w:val="2"/>
          </w:tcPr>
          <w:p w:rsidR="00033D3C" w:rsidRPr="006C678C" w:rsidRDefault="008C561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6C678C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64B" w:rsidRPr="006C678C" w:rsidTr="00E32C7D">
        <w:trPr>
          <w:trHeight w:val="236"/>
        </w:trPr>
        <w:tc>
          <w:tcPr>
            <w:tcW w:w="1277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6674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6C678C" w:rsidTr="00E32C7D">
        <w:trPr>
          <w:trHeight w:val="236"/>
        </w:trPr>
        <w:tc>
          <w:tcPr>
            <w:tcW w:w="1277" w:type="dxa"/>
          </w:tcPr>
          <w:p w:rsidR="002F43B7" w:rsidRPr="006C678C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283BBA" w:rsidRPr="006C678C" w:rsidTr="00E32C7D">
        <w:trPr>
          <w:trHeight w:val="236"/>
        </w:trPr>
        <w:tc>
          <w:tcPr>
            <w:tcW w:w="1277" w:type="dxa"/>
          </w:tcPr>
          <w:p w:rsidR="00283BBA" w:rsidRPr="006C678C" w:rsidRDefault="00283BBA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6C678C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6674" w:type="dxa"/>
          </w:tcPr>
          <w:p w:rsidR="00283BBA" w:rsidRPr="006C678C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83BBA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FA6CFC" w:rsidRPr="006C678C" w:rsidTr="00E32C7D">
        <w:trPr>
          <w:trHeight w:val="236"/>
        </w:trPr>
        <w:tc>
          <w:tcPr>
            <w:tcW w:w="1277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C9353E" w:rsidRPr="006C678C" w:rsidTr="00E32C7D">
        <w:trPr>
          <w:trHeight w:val="236"/>
        </w:trPr>
        <w:tc>
          <w:tcPr>
            <w:tcW w:w="1277" w:type="dxa"/>
          </w:tcPr>
          <w:p w:rsidR="00C9353E" w:rsidRPr="006C678C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6674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962C3E" w:rsidRPr="006C678C" w:rsidTr="00E32C7D">
        <w:trPr>
          <w:trHeight w:val="236"/>
        </w:trPr>
        <w:tc>
          <w:tcPr>
            <w:tcW w:w="1277" w:type="dxa"/>
          </w:tcPr>
          <w:p w:rsidR="00962C3E" w:rsidRPr="006C678C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6674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46531" w:rsidRPr="006C678C" w:rsidTr="00541176">
        <w:trPr>
          <w:trHeight w:val="236"/>
        </w:trPr>
        <w:tc>
          <w:tcPr>
            <w:tcW w:w="1277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6674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531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лекарственные </w:t>
            </w:r>
          </w:p>
        </w:tc>
      </w:tr>
      <w:tr w:rsidR="00551CFC" w:rsidRPr="006C678C" w:rsidTr="00E32C7D">
        <w:trPr>
          <w:trHeight w:val="236"/>
        </w:trPr>
        <w:tc>
          <w:tcPr>
            <w:tcW w:w="1277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1CFC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6674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1CFC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0140A0" w:rsidRPr="006C678C" w:rsidTr="00E32C7D">
        <w:trPr>
          <w:trHeight w:val="236"/>
        </w:trPr>
        <w:tc>
          <w:tcPr>
            <w:tcW w:w="1277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21.20.21.120</w:t>
            </w:r>
          </w:p>
        </w:tc>
        <w:tc>
          <w:tcPr>
            <w:tcW w:w="6674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40A0">
              <w:rPr>
                <w:rFonts w:ascii="Times New Roman" w:hAnsi="Times New Roman"/>
                <w:b/>
                <w:sz w:val="20"/>
                <w:szCs w:val="20"/>
              </w:rPr>
              <w:t>Вакцины, анатоксины и токсины, применяемые в медицине</w:t>
            </w:r>
          </w:p>
        </w:tc>
      </w:tr>
      <w:tr w:rsidR="00283BBA" w:rsidRPr="006C678C" w:rsidTr="00E32C7D">
        <w:trPr>
          <w:trHeight w:val="236"/>
        </w:trPr>
        <w:tc>
          <w:tcPr>
            <w:tcW w:w="1277" w:type="dxa"/>
          </w:tcPr>
          <w:p w:rsidR="00283BBA" w:rsidRPr="006C678C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283BBA" w:rsidRPr="000140A0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6C678C" w:rsidTr="00E32C7D">
        <w:trPr>
          <w:trHeight w:val="460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21.20.10.232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Анальгетики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C109AE" w:rsidRPr="006C678C" w:rsidTr="00E32C7D">
        <w:trPr>
          <w:trHeight w:val="207"/>
        </w:trPr>
        <w:tc>
          <w:tcPr>
            <w:tcW w:w="1277" w:type="dxa"/>
          </w:tcPr>
          <w:p w:rsidR="00C109AE" w:rsidRPr="006C678C" w:rsidRDefault="00C109A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6674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8C561B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DF6077" w:rsidRPr="006C678C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DC073F" w:rsidRPr="006C678C" w:rsidTr="00E32C7D">
        <w:trPr>
          <w:trHeight w:val="218"/>
        </w:trPr>
        <w:tc>
          <w:tcPr>
            <w:tcW w:w="1277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6674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бета- или гамма-излучений, применяемая в медицинских целях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6C678C" w:rsidTr="0005124C">
        <w:trPr>
          <w:trHeight w:val="39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B4EE9" w:rsidRPr="006C678C" w:rsidTr="0005124C">
        <w:trPr>
          <w:trHeight w:val="396"/>
        </w:trPr>
        <w:tc>
          <w:tcPr>
            <w:tcW w:w="1277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6674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Краны-штабелеры</w:t>
            </w:r>
            <w:proofErr w:type="spellEnd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6C678C" w:rsidTr="006A575B">
        <w:trPr>
          <w:trHeight w:val="521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2B2498" w:rsidRPr="006C678C" w:rsidTr="00E32C7D">
        <w:trPr>
          <w:trHeight w:val="218"/>
        </w:trPr>
        <w:tc>
          <w:tcPr>
            <w:tcW w:w="1277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6674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2498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362532" w:rsidRPr="006C678C" w:rsidTr="00E32C7D">
        <w:trPr>
          <w:trHeight w:val="218"/>
        </w:trPr>
        <w:tc>
          <w:tcPr>
            <w:tcW w:w="1277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532">
              <w:rPr>
                <w:rFonts w:ascii="Times New Roman" w:hAnsi="Times New Roman"/>
                <w:b/>
                <w:sz w:val="20"/>
                <w:szCs w:val="20"/>
              </w:rPr>
              <w:t>32.50.13.190</w:t>
            </w:r>
          </w:p>
        </w:tc>
        <w:tc>
          <w:tcPr>
            <w:tcW w:w="6674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532">
              <w:rPr>
                <w:rFonts w:ascii="Times New Roman" w:hAnsi="Times New Roman"/>
                <w:b/>
                <w:sz w:val="20"/>
                <w:szCs w:val="20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 том числе хирургические, прочие</w:t>
            </w:r>
          </w:p>
        </w:tc>
      </w:tr>
      <w:tr w:rsidR="003C4D43" w:rsidRPr="006C678C" w:rsidTr="006A575B">
        <w:trPr>
          <w:trHeight w:val="41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8C561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8C561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8C561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8C561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52264B" w:rsidRPr="006C678C" w:rsidTr="00E32C7D">
        <w:trPr>
          <w:trHeight w:val="218"/>
        </w:trPr>
        <w:tc>
          <w:tcPr>
            <w:tcW w:w="1277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52264B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6674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8C561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F64326">
        <w:trPr>
          <w:trHeight w:val="549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F64326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8C561B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8C561B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8C561B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8C561B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8C561B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8C561B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8C561B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8C561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7907" w:rsidRPr="006C678C" w:rsidTr="00E32C7D">
        <w:trPr>
          <w:trHeight w:val="218"/>
        </w:trPr>
        <w:tc>
          <w:tcPr>
            <w:tcW w:w="1277" w:type="dxa"/>
          </w:tcPr>
          <w:p w:rsidR="004A7907" w:rsidRPr="006C678C" w:rsidRDefault="004A7907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6674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8C561B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8C561B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8C561B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Default="00FD3119" w:rsidP="003C4D43">
            <w:pPr>
              <w:spacing w:line="240" w:lineRule="auto"/>
            </w:pPr>
            <w:r w:rsidRPr="00FD3119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.20.11.000</w:t>
            </w:r>
          </w:p>
        </w:tc>
        <w:tc>
          <w:tcPr>
            <w:tcW w:w="6674" w:type="dxa"/>
            <w:vAlign w:val="center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6E5EE1" w:rsidRPr="006C678C" w:rsidTr="00E32C7D">
        <w:trPr>
          <w:trHeight w:val="255"/>
        </w:trPr>
        <w:tc>
          <w:tcPr>
            <w:tcW w:w="1277" w:type="dxa"/>
          </w:tcPr>
          <w:p w:rsidR="006E5EE1" w:rsidRPr="006C678C" w:rsidRDefault="006E5EE1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E5EE1" w:rsidRPr="006C678C" w:rsidRDefault="006E5EE1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5EE1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6674" w:type="dxa"/>
            <w:vAlign w:val="center"/>
          </w:tcPr>
          <w:p w:rsidR="006E5EE1" w:rsidRPr="006C678C" w:rsidRDefault="006E5EE1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5EE1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71.12.19.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996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71.12.40.139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6F7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AC5075" w:rsidRPr="006C678C" w:rsidTr="00E32C7D">
        <w:trPr>
          <w:trHeight w:val="255"/>
        </w:trPr>
        <w:tc>
          <w:tcPr>
            <w:tcW w:w="1277" w:type="dxa"/>
          </w:tcPr>
          <w:p w:rsidR="00AC5075" w:rsidRPr="006C678C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AC5075" w:rsidRPr="00E86961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6674" w:type="dxa"/>
            <w:vAlign w:val="center"/>
          </w:tcPr>
          <w:p w:rsidR="00AC5075" w:rsidRPr="00E86961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075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Pr="00E86961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6674" w:type="dxa"/>
            <w:vAlign w:val="center"/>
          </w:tcPr>
          <w:p w:rsidR="00FD3119" w:rsidRPr="00E86961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6C678C">
        <w:trPr>
          <w:trHeight w:val="543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мест в транспортных средствах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3C4D43" w:rsidRPr="006C678C" w:rsidTr="001B66CD">
        <w:trPr>
          <w:trHeight w:val="21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155460">
        <w:trPr>
          <w:trHeight w:val="60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3C4D43" w:rsidRPr="006C678C" w:rsidTr="00E32C7D">
        <w:trPr>
          <w:trHeight w:val="121"/>
        </w:trPr>
        <w:tc>
          <w:tcPr>
            <w:tcW w:w="3215" w:type="dxa"/>
            <w:gridSpan w:val="2"/>
          </w:tcPr>
          <w:p w:rsidR="003C4D43" w:rsidRPr="006C678C" w:rsidRDefault="008C561B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8C561B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8C561B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6C678C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6C678C">
        <w:rPr>
          <w:rFonts w:ascii="Times New Roman" w:hAnsi="Times New Roman"/>
          <w:sz w:val="18"/>
          <w:szCs w:val="18"/>
        </w:rPr>
        <w:t xml:space="preserve"> По состоянию на </w:t>
      </w:r>
      <w:r w:rsidR="0013282A">
        <w:rPr>
          <w:rFonts w:ascii="Times New Roman" w:hAnsi="Times New Roman"/>
          <w:sz w:val="18"/>
          <w:szCs w:val="18"/>
        </w:rPr>
        <w:t xml:space="preserve"> </w:t>
      </w:r>
      <w:r w:rsidR="006E5EE1">
        <w:rPr>
          <w:rFonts w:ascii="Times New Roman" w:hAnsi="Times New Roman"/>
          <w:sz w:val="18"/>
          <w:szCs w:val="18"/>
        </w:rPr>
        <w:t>1</w:t>
      </w:r>
      <w:r w:rsidR="00D028CB">
        <w:rPr>
          <w:rFonts w:ascii="Times New Roman" w:hAnsi="Times New Roman"/>
          <w:sz w:val="18"/>
          <w:szCs w:val="18"/>
        </w:rPr>
        <w:t>5</w:t>
      </w:r>
      <w:r w:rsidR="0013282A">
        <w:rPr>
          <w:rFonts w:ascii="Times New Roman" w:hAnsi="Times New Roman"/>
          <w:sz w:val="18"/>
          <w:szCs w:val="18"/>
        </w:rPr>
        <w:t>.</w:t>
      </w:r>
      <w:r w:rsidR="004A7907">
        <w:rPr>
          <w:rFonts w:ascii="Times New Roman" w:hAnsi="Times New Roman"/>
          <w:sz w:val="18"/>
          <w:szCs w:val="18"/>
        </w:rPr>
        <w:t>0</w:t>
      </w:r>
      <w:r w:rsidR="002D54D3">
        <w:rPr>
          <w:rFonts w:ascii="Times New Roman" w:hAnsi="Times New Roman"/>
          <w:sz w:val="18"/>
          <w:szCs w:val="18"/>
        </w:rPr>
        <w:t>8</w:t>
      </w:r>
      <w:r w:rsidR="00C246A5" w:rsidRPr="006C678C">
        <w:rPr>
          <w:rFonts w:ascii="Times New Roman" w:hAnsi="Times New Roman"/>
          <w:sz w:val="18"/>
          <w:szCs w:val="18"/>
        </w:rPr>
        <w:t>.2018</w:t>
      </w:r>
      <w:r w:rsidR="00EA64FD">
        <w:rPr>
          <w:rFonts w:ascii="Times New Roman" w:hAnsi="Times New Roman"/>
          <w:sz w:val="18"/>
          <w:szCs w:val="18"/>
        </w:rPr>
        <w:t xml:space="preserve"> </w:t>
      </w:r>
    </w:p>
    <w:sectPr w:rsidR="00033D3C" w:rsidRPr="00E32C7D" w:rsidSect="00E32C7D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33D3C"/>
    <w:rsid w:val="0005124C"/>
    <w:rsid w:val="00051DB7"/>
    <w:rsid w:val="00053108"/>
    <w:rsid w:val="0006521B"/>
    <w:rsid w:val="000A6032"/>
    <w:rsid w:val="000C0801"/>
    <w:rsid w:val="000D4692"/>
    <w:rsid w:val="000E38CD"/>
    <w:rsid w:val="000F5415"/>
    <w:rsid w:val="00102EEE"/>
    <w:rsid w:val="00112708"/>
    <w:rsid w:val="0013282A"/>
    <w:rsid w:val="00137CC1"/>
    <w:rsid w:val="00144B97"/>
    <w:rsid w:val="001473B2"/>
    <w:rsid w:val="00155460"/>
    <w:rsid w:val="00163C89"/>
    <w:rsid w:val="0017489F"/>
    <w:rsid w:val="00193545"/>
    <w:rsid w:val="001A45AF"/>
    <w:rsid w:val="001A4EDD"/>
    <w:rsid w:val="001B5349"/>
    <w:rsid w:val="001B66CD"/>
    <w:rsid w:val="00203E82"/>
    <w:rsid w:val="002124D8"/>
    <w:rsid w:val="00224F96"/>
    <w:rsid w:val="00255E71"/>
    <w:rsid w:val="00273A33"/>
    <w:rsid w:val="00283BBA"/>
    <w:rsid w:val="00285B31"/>
    <w:rsid w:val="0028738C"/>
    <w:rsid w:val="00295B87"/>
    <w:rsid w:val="002A158B"/>
    <w:rsid w:val="002B2498"/>
    <w:rsid w:val="002D54D3"/>
    <w:rsid w:val="002E57A4"/>
    <w:rsid w:val="002F0AAE"/>
    <w:rsid w:val="002F24CB"/>
    <w:rsid w:val="002F43B7"/>
    <w:rsid w:val="00304F85"/>
    <w:rsid w:val="003259FB"/>
    <w:rsid w:val="003351FE"/>
    <w:rsid w:val="00340568"/>
    <w:rsid w:val="00350D40"/>
    <w:rsid w:val="00353A10"/>
    <w:rsid w:val="00362532"/>
    <w:rsid w:val="003651D1"/>
    <w:rsid w:val="003B0220"/>
    <w:rsid w:val="003B7D5E"/>
    <w:rsid w:val="003C4D43"/>
    <w:rsid w:val="003D1656"/>
    <w:rsid w:val="003E1219"/>
    <w:rsid w:val="003F1F72"/>
    <w:rsid w:val="0040199C"/>
    <w:rsid w:val="00404151"/>
    <w:rsid w:val="00410A6D"/>
    <w:rsid w:val="004177F0"/>
    <w:rsid w:val="00434DB8"/>
    <w:rsid w:val="00446531"/>
    <w:rsid w:val="004623EF"/>
    <w:rsid w:val="00462972"/>
    <w:rsid w:val="004748E6"/>
    <w:rsid w:val="0048591C"/>
    <w:rsid w:val="004A4067"/>
    <w:rsid w:val="004A7907"/>
    <w:rsid w:val="004C0158"/>
    <w:rsid w:val="004D320F"/>
    <w:rsid w:val="004D56ED"/>
    <w:rsid w:val="0052264B"/>
    <w:rsid w:val="00524D33"/>
    <w:rsid w:val="00551CFC"/>
    <w:rsid w:val="00564784"/>
    <w:rsid w:val="0058614C"/>
    <w:rsid w:val="005B342D"/>
    <w:rsid w:val="005B647A"/>
    <w:rsid w:val="005E115E"/>
    <w:rsid w:val="005E5F39"/>
    <w:rsid w:val="005E75C6"/>
    <w:rsid w:val="005F46CA"/>
    <w:rsid w:val="005F52EA"/>
    <w:rsid w:val="00603B06"/>
    <w:rsid w:val="00632A28"/>
    <w:rsid w:val="00634F93"/>
    <w:rsid w:val="0067098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F1448"/>
    <w:rsid w:val="00800081"/>
    <w:rsid w:val="00806E41"/>
    <w:rsid w:val="00811782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C153C"/>
    <w:rsid w:val="008C32C1"/>
    <w:rsid w:val="008C561B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A04B09"/>
    <w:rsid w:val="00A21B6C"/>
    <w:rsid w:val="00A55DC2"/>
    <w:rsid w:val="00A64197"/>
    <w:rsid w:val="00A71BAB"/>
    <w:rsid w:val="00A81368"/>
    <w:rsid w:val="00A90231"/>
    <w:rsid w:val="00AC5075"/>
    <w:rsid w:val="00B30209"/>
    <w:rsid w:val="00B5139E"/>
    <w:rsid w:val="00B81170"/>
    <w:rsid w:val="00B9647B"/>
    <w:rsid w:val="00BC1B19"/>
    <w:rsid w:val="00BE11CB"/>
    <w:rsid w:val="00BE18F6"/>
    <w:rsid w:val="00BE3A78"/>
    <w:rsid w:val="00BF7C54"/>
    <w:rsid w:val="00C026D4"/>
    <w:rsid w:val="00C0377C"/>
    <w:rsid w:val="00C109AE"/>
    <w:rsid w:val="00C17C83"/>
    <w:rsid w:val="00C246A5"/>
    <w:rsid w:val="00C41139"/>
    <w:rsid w:val="00C469D1"/>
    <w:rsid w:val="00C52D93"/>
    <w:rsid w:val="00C678E7"/>
    <w:rsid w:val="00C7563A"/>
    <w:rsid w:val="00C87B99"/>
    <w:rsid w:val="00C9353E"/>
    <w:rsid w:val="00C94B4E"/>
    <w:rsid w:val="00CA38E3"/>
    <w:rsid w:val="00CB2204"/>
    <w:rsid w:val="00CB5A91"/>
    <w:rsid w:val="00D028CB"/>
    <w:rsid w:val="00D03F61"/>
    <w:rsid w:val="00D54AC2"/>
    <w:rsid w:val="00D814EE"/>
    <w:rsid w:val="00D85748"/>
    <w:rsid w:val="00DB6437"/>
    <w:rsid w:val="00DC073F"/>
    <w:rsid w:val="00DE1B19"/>
    <w:rsid w:val="00DF6077"/>
    <w:rsid w:val="00DF767F"/>
    <w:rsid w:val="00E04A95"/>
    <w:rsid w:val="00E32C7D"/>
    <w:rsid w:val="00E33F97"/>
    <w:rsid w:val="00E5401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F46144"/>
    <w:rsid w:val="00F64326"/>
    <w:rsid w:val="00F64D7B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5Y3n2K" TargetMode="External"/><Relationship Id="rId18" Type="http://schemas.openxmlformats.org/officeDocument/2006/relationships/hyperlink" Target="http://spravochniki.info/okpd2/13834-raboty-po-ustroystvu-pokrytiy-polov-i-oblicovke-sten-43-33" TargetMode="External"/><Relationship Id="rId26" Type="http://schemas.openxmlformats.org/officeDocument/2006/relationships/hyperlink" Target="http://spravochniki.info/okpd2/17135-uslugi-v-oblasti-iskusstva-razvlecheniy-otdyha-i-sporta-razdel-r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60-raboty-zavershayuschie-i-otdelochnye-v-zdaniyah-i-sooruzheniyah-prochie-43-39-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7Y3nAK" TargetMode="External"/><Relationship Id="rId17" Type="http://schemas.openxmlformats.org/officeDocument/2006/relationships/hyperlink" Target="http://spravochniki.info/okpd2/13823-raboty-stolyarnye-i-plotnichnye-43-32" TargetMode="External"/><Relationship Id="rId25" Type="http://schemas.openxmlformats.org/officeDocument/2006/relationships/hyperlink" Target="http://spravochniki.info/okpd2/15444-uslugi-v-oblasti-pechataniya-izdatel-skoy-produkcii-prochie-58-19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avochniki.info/okpd2/13818-raboty-shtukaturnye-43-31" TargetMode="External"/><Relationship Id="rId20" Type="http://schemas.openxmlformats.org/officeDocument/2006/relationships/hyperlink" Target="http://spravochniki.info/okpd2/13859-raboty-zavershayuschie-i-otdelochnye-v-zdaniyah-i-sooruzheniyah-prochie-43-3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EE7D036Y3nCK" TargetMode="External"/><Relationship Id="rId24" Type="http://schemas.openxmlformats.org/officeDocument/2006/relationships/hyperlink" Target="http://spravochniki.info/okpd2/15443-uslugi-v-oblasti-izdatel-skoy-deyatel-nosti-prochie-58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ravochniki.info/okpd2/13817-raboty-zavershayuschie-i-otdelochnye-v-zdaniyah-i-sooruzheniyah-43-3" TargetMode="External"/><Relationship Id="rId23" Type="http://schemas.openxmlformats.org/officeDocument/2006/relationships/hyperlink" Target="http://spravochniki.info/okpd2/14882-uslugi-suhoputnogo-passazhirskogo-transporta-prochie-49-3" TargetMode="External"/><Relationship Id="rId28" Type="http://schemas.openxmlformats.org/officeDocument/2006/relationships/hyperlink" Target="http://spravochniki.info/okpd2/17135-uslugi-v-oblasti-iskusstva-razvlecheniy-otdyha-i-sporta-razdel-r" TargetMode="External"/><Relationship Id="rId10" Type="http://schemas.openxmlformats.org/officeDocument/2006/relationships/hyperlink" Target="consultantplus://offline/ref=A78AA206182CA2D78BC35A3020145E273453E1155F1A2BE9D82C1D807AAE9D555791AC91BEE7D036Y3nAK" TargetMode="External"/><Relationship Id="rId19" Type="http://schemas.openxmlformats.org/officeDocument/2006/relationships/hyperlink" Target="http://spravochniki.info/okpd2/13846-raboty-malyarnye-i-stekol-nye-43-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AA206182CA2D78BC35A3020145E273453E1155F1A2BE9D82C1D807AAE9D555791AC91BDE8D031Y3nAK" TargetMode="External"/><Relationship Id="rId14" Type="http://schemas.openxmlformats.org/officeDocument/2006/relationships/hyperlink" Target="http://okpd2.ru/razdel-F.htm" TargetMode="External"/><Relationship Id="rId22" Type="http://schemas.openxmlformats.org/officeDocument/2006/relationships/hyperlink" Target="http://okpd2.ru/razdel-G.htm" TargetMode="External"/><Relationship Id="rId27" Type="http://schemas.openxmlformats.org/officeDocument/2006/relationships/hyperlink" Target="http://spravochniki.info/okpd2/17249-uslugi-v-oblasti-razvlecheniy-i-otdyha-prochie-93-2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254-DDD3-47D6-AEFA-0F9B723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689</Words>
  <Characters>7568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pantyuhinaea</cp:lastModifiedBy>
  <cp:revision>92</cp:revision>
  <cp:lastPrinted>2018-08-01T09:58:00Z</cp:lastPrinted>
  <dcterms:created xsi:type="dcterms:W3CDTF">2016-04-27T08:46:00Z</dcterms:created>
  <dcterms:modified xsi:type="dcterms:W3CDTF">2018-08-15T10:46:00Z</dcterms:modified>
</cp:coreProperties>
</file>